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4E1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Моя конкиста</w:t>
      </w:r>
    </w:p>
    <w:p w:rsidR="00000000" w:rsidRDefault="00BB4E1D">
      <w:pPr>
        <w:jc w:val="both"/>
        <w:rPr>
          <w:rFonts w:eastAsia="Times New Roman"/>
        </w:rPr>
      </w:pP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Буря, разметавшая Армаду, не пощадила галеас. Едва удерживаясь на скользкой палубе, промокший, не спавший более суток Амброзио де Альберто с ужасом наблюдал за медленным падением поломанной мачты с жалкими остатками бьющихся на ветру парусов. Криков людей,</w:t>
      </w:r>
      <w:r>
        <w:rPr>
          <w:rFonts w:ascii="Calibri" w:hAnsi="Calibri"/>
          <w:color w:val="000000"/>
        </w:rPr>
        <w:t xml:space="preserve"> беспомощных перед яростной стихией, он не слышал. Только гул пульсирующей со всех сторон пучины, да шум недовольного неба, гигантский и грозный.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 оставалось все меньше, молитвы стали кричаться без отчаянья, ужас неминуемой гибели вырос из темной бездны</w:t>
      </w:r>
      <w:r>
        <w:rPr>
          <w:rFonts w:ascii="Calibri" w:hAnsi="Calibri"/>
          <w:color w:val="000000"/>
        </w:rPr>
        <w:t xml:space="preserve"> и сдавил сердце.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Галеас швыряло из стороны в сторону, он скрипел и стонал от боли. Соленые пенистые щупальца смерти играли судьбами людей, слизывая их, обессиленных с жалкого суденышка, которое недавно казалось непобедимым. Их последний вопль утопал в сме</w:t>
      </w:r>
      <w:r>
        <w:rPr>
          <w:rFonts w:ascii="Calibri" w:hAnsi="Calibri"/>
          <w:color w:val="000000"/>
        </w:rPr>
        <w:t>ющейся над их алчной попыткой сохранить свой кусок золота и жизни стихии. Пережить бы бурю.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«Дева Мария, оставь мне мою жалкую жизнь, обещаю, я вернусь в город, где родился, разыщу свою мать, поцелую ей ноги. Те деньги, что нажиты честной службой аделантад</w:t>
      </w:r>
      <w:r>
        <w:rPr>
          <w:rFonts w:ascii="Calibri" w:hAnsi="Calibri"/>
          <w:color w:val="000000"/>
        </w:rPr>
        <w:t>о, я отмою святой водой и построю часовню во славу тебе, Пресвятая. Даруй мне спасение, Мария Милостей, Царица ангелов!»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мачта поломанной спичкой медленно падала, обрывая канаты, раздирая плоть галеаса. Небо вспыхнуло и освятило искореженную палубу,</w:t>
      </w:r>
      <w:r>
        <w:rPr>
          <w:rFonts w:ascii="Calibri" w:hAnsi="Calibri"/>
          <w:color w:val="000000"/>
        </w:rPr>
        <w:t xml:space="preserve"> напоминая недавнее побоище в одной из индейских поселений. Амброзио зарезал старую женщину. Обычно он бил убегающих, в спину. Но эта была видимо ведьмой, или как их там называют. Она спокойно смотрела в лицо алчного солдата и что-то шептала, выкрикивая от</w:t>
      </w:r>
      <w:r>
        <w:rPr>
          <w:rFonts w:ascii="Calibri" w:hAnsi="Calibri"/>
          <w:color w:val="000000"/>
        </w:rPr>
        <w:t>дельные слова на своем языке. Он ударил ее мечом в живот, но меч прошел в нее, словно в гору тряпья, он ударил еще раз. А старуха не унималась. Смотрела перед собой застывшим взглядом и сплетала паутину из проклятий, потом взглянула на Амброзио, ткнула кор</w:t>
      </w:r>
      <w:r>
        <w:rPr>
          <w:rFonts w:ascii="Calibri" w:hAnsi="Calibri"/>
          <w:color w:val="000000"/>
        </w:rPr>
        <w:t>явым пальцем в руку, сжимавшую меч, шумно, со свистом выдохнула и упала.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«Братья, последуем кресту; имея веру, сим знаком победим», - победно выкрикивал Эрнан Кортес, подбадривая солдат.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Сухая земля не желала пить черную кровь индейцев. Маслянистые пятна о</w:t>
      </w:r>
      <w:r>
        <w:rPr>
          <w:rFonts w:ascii="Calibri" w:hAnsi="Calibri"/>
          <w:color w:val="000000"/>
        </w:rPr>
        <w:t>тражали ночной пожар, сгущая проклятие. Дева Мария, Заступница, не слышит – слишком много ядовитой боли.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в одной вспышке молнии Амброзио разглядел силуэты сходящих с небес ангелов Господних, на них были одеяния величия и торжества бессмертия. Оглушител</w:t>
      </w:r>
      <w:r>
        <w:rPr>
          <w:rFonts w:ascii="Calibri" w:hAnsi="Calibri"/>
          <w:color w:val="000000"/>
        </w:rPr>
        <w:t xml:space="preserve">ьный </w:t>
      </w:r>
      <w:r>
        <w:rPr>
          <w:rFonts w:ascii="Calibri" w:hAnsi="Calibri"/>
          <w:color w:val="000000"/>
        </w:rPr>
        <w:lastRenderedPageBreak/>
        <w:t>треск, затем раскат грома, видение пропало, глухой удар по голове и Амброзио швырнуло тряпичной куклой за борт.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во чрево гигантского кита.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«Умереть без покаяния! Нет! Не покидай меня, Боже!» - хотел было крикнуть он. Не успел.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несло водовор</w:t>
      </w:r>
      <w:r>
        <w:rPr>
          <w:rFonts w:ascii="Calibri" w:hAnsi="Calibri"/>
          <w:color w:val="000000"/>
        </w:rPr>
        <w:t>отом в бездну, прямиком в ад, но тело не желало сдаваться. Оно билось, пытаясь освободиться от сотен жадных рук, последний миг, когда соленый яд еще не проник в легкие, еще есть миг, еще есть надежда на чудесное спасение.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«Бочо, держись крепко, не опускай!</w:t>
      </w:r>
      <w:r>
        <w:rPr>
          <w:rFonts w:ascii="Calibri" w:hAnsi="Calibri"/>
          <w:color w:val="000000"/>
        </w:rPr>
        <w:t>» - старшая сестра чудом оказалась у колодца, в который упал маленький Амброзио. Он чуть не утонул. Да, это было чудо. Испугался, ревел от обиды – не было сокровищ на дне колодца. Врали соседские мальчишки. Там только скользкие змеи да смерть.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«Бочо! - гро</w:t>
      </w:r>
      <w:r>
        <w:rPr>
          <w:rFonts w:ascii="Calibri" w:hAnsi="Calibri"/>
          <w:color w:val="000000"/>
        </w:rPr>
        <w:t>мкий голос сестры разорвал легкие. – Держи мою руку!»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Амброзио ухватился за призрачное воспоминание, тело охватил пожар последней схватки. Темень подводного мира заполнилась яркими картинами детства. Жгучее солнце на бледном небе, желтая пыль дороги, серая</w:t>
      </w:r>
      <w:r>
        <w:rPr>
          <w:rFonts w:ascii="Calibri" w:hAnsi="Calibri"/>
          <w:color w:val="000000"/>
        </w:rPr>
        <w:t xml:space="preserve"> ящерица на камне. Жирный овод на волосатом бычьем боку, бегущие босые мальчишки, старая пристань у неподвижного моря, синего-синего цвета.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Лихорадка, долгая болезнь. Мучительно больно дышать. И светлое лицо мамы, склонившейся над ним. Жаркие слова, обраще</w:t>
      </w:r>
      <w:r>
        <w:rPr>
          <w:rFonts w:ascii="Calibri" w:hAnsi="Calibri"/>
          <w:color w:val="000000"/>
        </w:rPr>
        <w:t>нные к Богоматери, Царице ангелов.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Отвоевали, вымолили у смерти.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«Жив, мой мальчик!» - «Какие же жаркие объятия, какие соленые слезы у моей мамы!»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 вонзается в живот! Еще и еще. В месиво превращается плоть. Созданная совершенной, по образу и подобию. Бо</w:t>
      </w:r>
      <w:r>
        <w:rPr>
          <w:rFonts w:ascii="Calibri" w:hAnsi="Calibri"/>
          <w:color w:val="000000"/>
        </w:rPr>
        <w:t>ль, от которой цепенеешь, перестаешь дышать. Что это за зловещий хохот? Сладкое чувство власти, беспредельной и опьяняющей. Безумное, долгое, длящееся наслаждение, соленая терпкая кровь. Танцующие демоны в глазах убийцы.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же света в глазах любящей м</w:t>
      </w:r>
      <w:r>
        <w:rPr>
          <w:rFonts w:ascii="Calibri" w:hAnsi="Calibri"/>
          <w:color w:val="000000"/>
        </w:rPr>
        <w:t>атери! – «Царица Небесная во славе своей!» - Амброзио потянулся к сиянию Владычицы и наконец-то покинул измученное тело.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наш!» - дюжина длинноруких чертей схватила душу и в полной торжества зловещей тишине, потащила к распустившемуся огненным цветком л</w:t>
      </w:r>
      <w:r>
        <w:rPr>
          <w:rFonts w:ascii="Calibri" w:hAnsi="Calibri"/>
          <w:color w:val="000000"/>
        </w:rPr>
        <w:t>огову.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Серая галька и тоненькие пластинки льда. Серая бухта и серое холодное небо. Смотрю, как волны лениво, с приятным плеском, накатывают на берег, дотрагиваются до льдинок и отползают. «Как на качелях», – я зачарована простой игрой волны и берег</w:t>
      </w:r>
      <w:r>
        <w:rPr>
          <w:rFonts w:ascii="Calibri" w:hAnsi="Calibri"/>
          <w:color w:val="000000"/>
        </w:rPr>
        <w:t>а.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очень устала, мне пять лет. Я измучена. Мы сидим на стволе серого старого дерева, которое сначала плавало долго в море, а потом его выбросило. Рядом со мной моя мать, а рядом с ней моя сестра – ей четыре.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был ужасный день. В мою маму опять вселился демон. Она устала. А когда она устает, она впускает его в себя. И он делает, что хочет. А он хочет убивать. Он хочет крови.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как я сидела у окна, и очень хотела, чтобы мама с сестрой и братом быстре</w:t>
      </w:r>
      <w:r>
        <w:rPr>
          <w:rFonts w:ascii="Calibri" w:hAnsi="Calibri"/>
          <w:color w:val="000000"/>
        </w:rPr>
        <w:t>е вернулись. Брат совсем маленький, ему год. Они ушли куда-то, а я осталась. И вот вижу – возвращаются. Ну, наконец-то!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нет. Мама в ярости. Она залетает в комнату, бросает брата на пол, кричит, и я вижу, как останавливается время. А воздух становится жи</w:t>
      </w:r>
      <w:r>
        <w:rPr>
          <w:rFonts w:ascii="Calibri" w:hAnsi="Calibri"/>
          <w:color w:val="000000"/>
        </w:rPr>
        <w:t>дким, как вода. Она отрывает деревянную палку, темную, лакированную, у изголовья кровати и начинает яростно бить по маленькому телу. Брата спасает только то, что он одет в зимнее тяжелое пальто. Он кричит беззвучно. Она его лупит со всей своей яростью, я и</w:t>
      </w:r>
      <w:r>
        <w:rPr>
          <w:rFonts w:ascii="Calibri" w:hAnsi="Calibri"/>
          <w:color w:val="000000"/>
        </w:rPr>
        <w:t xml:space="preserve"> сестра, мы кричим, орем, мы пытаемся ее остановить, виснем у нее на руках. Нас она отряхивает с себя, как котят. Мы разлетаемся, я подскакиваю и пытаюсь опять ее остановить.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поворачивает ко мне свое лицо, перекошенное, маленькие злые глаза горят безум</w:t>
      </w:r>
      <w:r>
        <w:rPr>
          <w:rFonts w:ascii="Calibri" w:hAnsi="Calibri"/>
          <w:color w:val="000000"/>
        </w:rPr>
        <w:t>ным огнем, она меня не видит, я знаю. Она хватает вилку со стола, и я успеваю отвернуть лицо. Вилка втыкается мне в щеку. Она поворачивается к брату и видит, что его лицо в крови. И тут она приходит в себя. Пугается, что ее накажут.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Начинает суетиться, выт</w:t>
      </w:r>
      <w:r>
        <w:rPr>
          <w:rFonts w:ascii="Calibri" w:hAnsi="Calibri"/>
          <w:color w:val="000000"/>
        </w:rPr>
        <w:t>ирать его лицо от крови, успокаивать. Я пытаюсь унять дрожь в теле. Меня трясет, но я рада, что все закончилось. Мама смотрит на часы, скоро придет муж. Пьяный. Он увидит, что она опять била детей и будет бить ее. Беспощадно, садистски, у нас на глазах. Он</w:t>
      </w:r>
      <w:r>
        <w:rPr>
          <w:rFonts w:ascii="Calibri" w:hAnsi="Calibri"/>
          <w:color w:val="000000"/>
        </w:rPr>
        <w:t>а в отчаянии, начинает причитать, что ее сейчас убьют, что мы никому не нужны, начинает суетиться, собираться. На щеку она приклеила мне пластырь. Мы одеваемся и бежим. Стучим в какие-то двери, зовем на помощь, жалуемся и плачем, какие-то люди, больница, б</w:t>
      </w:r>
      <w:r>
        <w:rPr>
          <w:rFonts w:ascii="Calibri" w:hAnsi="Calibri"/>
          <w:color w:val="000000"/>
        </w:rPr>
        <w:t>рата забрали, слышу его крики – обрабатывают его рану. Мама плачет и говорит, что ее избил муж, чуть не убил сына. Ее жалеют, а мы бежим дальше.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мы сидим измученные на берегу серой бухты. Мама плачет, причитает, что мы не нужны никому, всхлипывает, а</w:t>
      </w:r>
      <w:r>
        <w:rPr>
          <w:rFonts w:ascii="Calibri" w:hAnsi="Calibri"/>
          <w:color w:val="000000"/>
        </w:rPr>
        <w:t xml:space="preserve"> я устала, хочу, чтобы все быстрее закончилось. Заплакала сестра. Мать встала и взяла нас за руки. Я поняла, что она задумала.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«Лучше умереть», - она, наверное, часто это говорила. Я понимаю и почему-то соглашаюсь с ней. Почему-то мне кажется, что именно т</w:t>
      </w:r>
      <w:r>
        <w:rPr>
          <w:rFonts w:ascii="Calibri" w:hAnsi="Calibri"/>
          <w:color w:val="000000"/>
        </w:rPr>
        <w:t>ак и должно быть. Мы входим в ледяную воду, страшно, но есть какая-то странная надежда, что все будет хорошо.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каждым шагом вода становится все злее. Холоднее, а я тороплюсь. Нужно закончить с этим. Мать ведет меня за руку, и я уже не достаю дна, она меня</w:t>
      </w:r>
      <w:r>
        <w:rPr>
          <w:rFonts w:ascii="Calibri" w:hAnsi="Calibri"/>
          <w:color w:val="000000"/>
        </w:rPr>
        <w:t xml:space="preserve"> отпускает, потому что первой она думает утопить мою сестру. Она погружает ее и сама тоже уходит под воду. А меня спасает пальто, оно не намокает, держит на поверхности, и я дрейфую все дальше от берега и от своей матери. Вода холодная и соленая, я плыву и</w:t>
      </w:r>
      <w:r>
        <w:rPr>
          <w:rFonts w:ascii="Calibri" w:hAnsi="Calibri"/>
          <w:color w:val="000000"/>
        </w:rPr>
        <w:t xml:space="preserve"> впереди далеко вижу рыболовецкие суда, которые стоят у мехзавода. Мне бы только туда добраться, а там меня спасут.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покидаю тело и наблюдаю за происходящим уже сверху – свою мать, которая так и не смогла умереть, а вынырнула и выдернула из воды сестру, п</w:t>
      </w:r>
      <w:r>
        <w:rPr>
          <w:rFonts w:ascii="Calibri" w:hAnsi="Calibri"/>
          <w:color w:val="000000"/>
        </w:rPr>
        <w:t>одъехавший уазик с людьми, которые бросились в ледяную воду за нами. Женщину, стоящую по самую грудь в воде в сером пальто с песцовым роскошным воротником, протягивающую ко мне руки. А я далеко.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искупление», - шепчет мне на ухо Амброзио.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рассматрива</w:t>
      </w:r>
      <w:r>
        <w:rPr>
          <w:rFonts w:ascii="Calibri" w:hAnsi="Calibri"/>
          <w:color w:val="000000"/>
        </w:rPr>
        <w:t>ю его, и мне он нравится: высокие сапоги до бедер, малиновый расшитый золотом камзол. Седина в бороде и висках. Высокий и худой. Его лицо будто бы знакомо мне.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 на меня с жалостью.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«Какой же ты родилась слабой! - говорит он мне. – Для твоей битвы на</w:t>
      </w:r>
      <w:r>
        <w:rPr>
          <w:rFonts w:ascii="Calibri" w:hAnsi="Calibri"/>
          <w:color w:val="000000"/>
        </w:rPr>
        <w:t>до бы родиться солдатом. М-да, хлебнешь ты горя!»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интересно с ним, так хочется остаться. Он защитит меня. Он смотрит мне внимательно в глаза, и тут я вижу – меч разрывает плоть, запачканные руки липкой кровью, наслаждение и... Безумие!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никогда не б</w:t>
      </w:r>
      <w:r>
        <w:rPr>
          <w:rFonts w:ascii="Calibri" w:hAnsi="Calibri"/>
          <w:color w:val="000000"/>
        </w:rPr>
        <w:t>удешь убивать», - смотрит на меня нежно и исчезает.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вижу себя. Широкой пружинящей походкой иду по деревянному просоленному причалу, в высоких кожаных сапогах, останавливаюсь и смотрю туда, где купол синего неба встречается с безбрежностью океана. Что т</w:t>
      </w:r>
      <w:r>
        <w:rPr>
          <w:rFonts w:ascii="Calibri" w:hAnsi="Calibri"/>
          <w:color w:val="000000"/>
        </w:rPr>
        <w:t>ам за горизонтом? Неведомые богатые земли? Или смерть? Меня манит неизвестность, кровь так и играет в жилистом теле. Потом видение пропадает.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спасена! Я ведь знала, что спасут! Просто верить надо!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больницы, капельницы, врачи. Суета какая-то. И, н</w:t>
      </w:r>
      <w:r>
        <w:rPr>
          <w:rFonts w:ascii="Calibri" w:hAnsi="Calibri"/>
          <w:color w:val="000000"/>
        </w:rPr>
        <w:t>аконец-то, чистая кровать. Наконец-то можно уснуть и не бояться.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«Дашь мне руку, Бочо?»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4E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4E1D">
      <w:pPr>
        <w:pStyle w:val="a5"/>
        <w:jc w:val="both"/>
      </w:pPr>
    </w:p>
    <w:p w:rsidR="00000000" w:rsidRDefault="00BB4E1D">
      <w:pPr>
        <w:pStyle w:val="a5"/>
        <w:jc w:val="both"/>
      </w:pPr>
    </w:p>
    <w:p w:rsidR="00000000" w:rsidRDefault="00BB4E1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B4E1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B4E1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4E1D"/>
    <w:rsid w:val="00B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4E04B8E-B5AE-46B8-B5B3-4071C3C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7856</Characters>
  <Application>Microsoft Office Word</Application>
  <DocSecurity>4</DocSecurity>
  <Lines>150</Lines>
  <Paragraphs>44</Paragraphs>
  <ScaleCrop>false</ScaleCrop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конкиста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