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4A1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Происшествие в конце лета</w:t>
      </w:r>
    </w:p>
    <w:p w:rsidR="00000000" w:rsidRDefault="00794A11">
      <w:pPr>
        <w:jc w:val="both"/>
        <w:rPr>
          <w:rFonts w:eastAsia="Times New Roman"/>
        </w:rPr>
      </w:pP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Лето заканчивалось и вместе с ним из этого мира, казалось, уходит жизнь. Посеревшая от пыли дорога вела к покосившемуся домику на краю некогда пользующегося недоброй славой проезжего тракта. Дверь домика была приоткрыта и сквозь образовавшуюся щель на доск</w:t>
      </w:r>
      <w:r>
        <w:rPr>
          <w:rFonts w:ascii="Calibri" w:hAnsi="Calibri"/>
          <w:color w:val="000000"/>
        </w:rPr>
        <w:t>и, служившие порогом, проливалась толика света. В помещении была всего одна свеча, но и она догорала. И все же ее света хватило, чтобы выхватить из сгущающейся тьмы красивое юношеское лицо и осветить два желтых глаза, внимательно изучающих нехитрое убранст</w:t>
      </w:r>
      <w:r>
        <w:rPr>
          <w:rFonts w:ascii="Calibri" w:hAnsi="Calibri"/>
          <w:color w:val="000000"/>
        </w:rPr>
        <w:t>во хилого домишки.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Входи, входи, кому говорю, ― с явным недовольством в голосе, но без злости, повторил юноша, и образовавшаяся в двери щель расширилась до размеров, достаточных, чтобы сквозь нее протиснулось тело упитанного рыжего кота.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Животное презрит</w:t>
      </w:r>
      <w:r>
        <w:rPr>
          <w:rFonts w:ascii="Calibri" w:hAnsi="Calibri"/>
          <w:color w:val="000000"/>
        </w:rPr>
        <w:t>ельно оглядело хозяина, задрало хвост кверху и прошествовало к лежащим в углу теплым шкурам. Устроившись на самой большой из них, кот довольно ухмыльнулся, свернулся одному ему понятным образом, голова его при этом очутилась на передних лапах, и сделал вид</w:t>
      </w:r>
      <w:r>
        <w:rPr>
          <w:rFonts w:ascii="Calibri" w:hAnsi="Calibri"/>
          <w:color w:val="000000"/>
        </w:rPr>
        <w:t>, что спит. Уши его иногда шевелились, а глаза приоткрывались.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сидел за единственным в этом домике столом и занимал, опять-таки единственный стул. Был он чрезвычайно молод и красив, красотой свойственной девушкам и эльфам. Придерживая обеими руками п</w:t>
      </w:r>
      <w:r>
        <w:rPr>
          <w:rFonts w:ascii="Calibri" w:hAnsi="Calibri"/>
          <w:color w:val="000000"/>
        </w:rPr>
        <w:t>окоящийся на столешнице свиток пергамента, он внимательно изучал его, время от времени хмурясь и шепча одному ему понятные слова.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Хватит притворяться, я же вижу, что ты не спишь. Лучше подойди сюда и помоги мне, ― скорее прошептал, нежели приказал он.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</w:t>
      </w:r>
      <w:r>
        <w:rPr>
          <w:rFonts w:ascii="Calibri" w:hAnsi="Calibri"/>
          <w:color w:val="000000"/>
        </w:rPr>
        <w:t xml:space="preserve">огляделся, в комнате, кроме меня, этого мальчишки и кота больше никого не было. Меня он видеть не мог. Прочтенное несколькими часами ранее магическое заклинание сработало неправильно и направило меня сюда, сделав невидимым и одновременно лишив возможности </w:t>
      </w:r>
      <w:r>
        <w:rPr>
          <w:rFonts w:ascii="Calibri" w:hAnsi="Calibri"/>
          <w:color w:val="000000"/>
        </w:rPr>
        <w:t>поговорить с той, ради кого оно и было произнесено. В этом домике я оказался случайно. Решив, что даже в незримом для других виде оставаться под открытым небом мне совсем не хочется, я забрел сюда, надеясь, что жилье пустует. Но оно не пустовало и теперь м</w:t>
      </w:r>
      <w:r>
        <w:rPr>
          <w:rFonts w:ascii="Calibri" w:hAnsi="Calibri"/>
          <w:color w:val="000000"/>
        </w:rPr>
        <w:t>не приходилось ютиться в противоположном от шкур, и расположившегося на них кота, углу. До этого шкуры принадлежали исключительно мне. И до появления на пороге этого ужасного животного такое положение дел меня вполне устраивало.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Повежливее, друг, я и оби</w:t>
      </w:r>
      <w:r>
        <w:rPr>
          <w:rFonts w:ascii="Calibri" w:hAnsi="Calibri"/>
          <w:color w:val="000000"/>
        </w:rPr>
        <w:t>деться ведь могу, тебе же хуже будет, ― произнесший это голос был певучим, легким, но одновременно каким-то надрывным, словно говорившему случалось практиковаться в речи нечасто.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Еще раз оглядевшись, в поисках того, кто сумел скрыться от моей магии, я едва</w:t>
      </w:r>
      <w:r>
        <w:rPr>
          <w:rFonts w:ascii="Calibri" w:hAnsi="Calibri"/>
          <w:color w:val="000000"/>
        </w:rPr>
        <w:t xml:space="preserve"> не свалился с той кучи тряпья, на которой восседал, благодаря появлению этого хамоватого кота. Дело принимало интересный оборот, и я навострил длинные ушки, пытаясь ничего не упустить из перепалки, затеянной между хозяином дома и его котом.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Смотри, Фран</w:t>
      </w:r>
      <w:r>
        <w:rPr>
          <w:rFonts w:ascii="Calibri" w:hAnsi="Calibri"/>
          <w:color w:val="000000"/>
        </w:rPr>
        <w:t>сис, вот здесь черный лес, здесь тракт, а тут наш дом. А вот в это место нам надо попасть уже завтра. Не мог бы ты воспользоваться своими кошачьими связями и переправить нас туда? ― просьба эта была произнесена самым заискивающим тоном, какой когда-либо пр</w:t>
      </w:r>
      <w:r>
        <w:rPr>
          <w:rFonts w:ascii="Calibri" w:hAnsi="Calibri"/>
          <w:color w:val="000000"/>
        </w:rPr>
        <w:t>иходилось мне слышать. Будь я юной девицей, точно не устоял бы. Но ни кот, ни я к юным девам отношения не имели, поэтому последний остался глух и нем.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уже было подумал, что заклинание дало сбой и еще в чем-то, и теперь у меня начались видения, когда он</w:t>
      </w:r>
      <w:r>
        <w:rPr>
          <w:rFonts w:ascii="Calibri" w:hAnsi="Calibri"/>
          <w:color w:val="000000"/>
        </w:rPr>
        <w:t>, наконец, заговорил.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Юный маг, ну, сколько мне тебя учить? Нет никаких кошачьих путей. Есть магия, она дана таким, как я и таким как ты по воле стихий, Богов, вечных людей, как угодно называй. Если они откликнутся на твою просьбу, желание исполнится, ес</w:t>
      </w:r>
      <w:r>
        <w:rPr>
          <w:rFonts w:ascii="Calibri" w:hAnsi="Calibri"/>
          <w:color w:val="000000"/>
        </w:rPr>
        <w:t>ли нет, то тут ничего не поделаешь, придется добираться своим ходом.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не могу своим, ты же знаешь, в пророчестве говорится, что завтра вот в этом месте, ― юноша ткнул пальцем куда-то в лист бумаги, мне было из своего угла не видно, ненадолго замолчал, п</w:t>
      </w:r>
      <w:r>
        <w:rPr>
          <w:rFonts w:ascii="Calibri" w:hAnsi="Calibri"/>
          <w:color w:val="000000"/>
        </w:rPr>
        <w:t>осле чего еще с большей яростью и надеждой в голосе продолжил: ― Я встречу того, кто меня всему обучит, поможет достичь неизведанных еще людьми пределов и спасти всех от гибели.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едва не плакал, и я впервые подумал о том, что он, возможно, даже мл</w:t>
      </w:r>
      <w:r>
        <w:rPr>
          <w:rFonts w:ascii="Calibri" w:hAnsi="Calibri"/>
          <w:color w:val="000000"/>
        </w:rPr>
        <w:t>адше тех лет, что я ему приписал.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мир действительно стоило спасать. Последние полстолетия то и дело налетали ураганы, круша и разрушая все вокруг, земля утратила плодородность и вместо нового урожая порождала невиданных земляных чудищ. Одно такое чудище </w:t>
      </w:r>
      <w:r>
        <w:rPr>
          <w:rFonts w:ascii="Calibri" w:hAnsi="Calibri"/>
          <w:color w:val="000000"/>
        </w:rPr>
        <w:t>могло справиться с тремя взрослыми мужчинами, навсегда заключив их в свои объятия. Поговаривали, что стихии или Боги прогневались на магов, нарушивших древний обет. Но сам я никакого обета не давал и уж конечно не нарушал данное слово. Признаться, не много</w:t>
      </w:r>
      <w:r>
        <w:rPr>
          <w:rFonts w:ascii="Calibri" w:hAnsi="Calibri"/>
          <w:color w:val="000000"/>
        </w:rPr>
        <w:t>го оно и стоило, но своеобразный кодекс чести волшебников, я все же старался соблюдать. И все же, это не помешало мне устраниться от дел этого мира, запереться в сооруженном мной самим убежище и вести прежнюю, не омраченную происходящими странностями жизнь</w:t>
      </w:r>
      <w:r>
        <w:rPr>
          <w:rFonts w:ascii="Calibri" w:hAnsi="Calibri"/>
          <w:color w:val="000000"/>
        </w:rPr>
        <w:t xml:space="preserve">. Судьбы людей, укрывшихся в спасенных от огненных смерчей селениях, меня мало беспокоили. Правда, я слышал, что собравшиеся вместе маги еще в начале всей этой сумятицы соорудили некие защитные камни – охранные камни. Но сам я к этому отношения не имел. И </w:t>
      </w:r>
      <w:r>
        <w:rPr>
          <w:rFonts w:ascii="Calibri" w:hAnsi="Calibri"/>
          <w:color w:val="000000"/>
        </w:rPr>
        <w:t>все же слова мальчишки пробудили во мне порывы и чувства, о существовании которых я и не подозревал.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Впервые жизни я устыдился. Великий маг, не последний в своем роде, но скоро таковым станет, растрачивает силы и могущество на жалкие эксперименты, целью ко</w:t>
      </w:r>
      <w:r>
        <w:rPr>
          <w:rFonts w:ascii="Calibri" w:hAnsi="Calibri"/>
          <w:color w:val="000000"/>
        </w:rPr>
        <w:t>торых является всего-то покорение сердца строптивой девицы не самых приятных манер. А юноша, которому едва ли исполнилось пятнадцать, размышляет о спасении мира, беседуя со своим котом. Это я должен был найти его, стать ему учителем, соратником, другом. Он</w:t>
      </w:r>
      <w:r>
        <w:rPr>
          <w:rFonts w:ascii="Calibri" w:hAnsi="Calibri"/>
          <w:color w:val="000000"/>
        </w:rPr>
        <w:t xml:space="preserve"> явно одарен, мы могли бы стать хорошими товарищами, а вместо этого я прячусь по темным углам, скрываясь от алчущих заполучить в свою коллекцию мага, не менее жалких, чем я сам, последних земных владык. Завтра он встретится со своим учителем. И тот откроет</w:t>
      </w:r>
      <w:r>
        <w:rPr>
          <w:rFonts w:ascii="Calibri" w:hAnsi="Calibri"/>
          <w:color w:val="000000"/>
        </w:rPr>
        <w:t xml:space="preserve"> ему тайны вселенной, тайны, которые должен был ему открыть я. Возможно, юноша, которого я вижу перед собой – последний юный маг в мире, последний из тех, кто жаждет чему-то обучиться. Он мог бы стать моим шансом, но достанется другому.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Помянув про себя не</w:t>
      </w:r>
      <w:r>
        <w:rPr>
          <w:rFonts w:ascii="Calibri" w:hAnsi="Calibri"/>
          <w:color w:val="000000"/>
        </w:rPr>
        <w:t>добрым словом все темные и светлые стихии, я вдруг почувствовал знакомый рывок перемещающего заклинания, возвращающего мое бренное и уже вполне видимое тело в облюбованную мною пещеру. Здесь я проводил свои самые темные и непредсказуемые ритуалы, но теперь</w:t>
      </w:r>
      <w:r>
        <w:rPr>
          <w:rFonts w:ascii="Calibri" w:hAnsi="Calibri"/>
          <w:color w:val="000000"/>
        </w:rPr>
        <w:t xml:space="preserve"> все они казались лишь насмешкой, у меня был такой шанс, я же его упустил. Возможно, если я вернусь в то место и предложу юноше свои услуги, он согласится? Я даже кота готов терпеть, хоть от природы не выношу кошек, и прежде всего, кошек болтливых, по прав</w:t>
      </w:r>
      <w:r>
        <w:rPr>
          <w:rFonts w:ascii="Calibri" w:hAnsi="Calibri"/>
          <w:color w:val="000000"/>
        </w:rPr>
        <w:t>де таких я до этого еще и не встречал, но пути магии непредсказуемы.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несчастью, все мои попытки сотворить заклинание правильно или же допустить ту же ошибку, чтобы вновь попасть туда, где находилось обнаруженное мною жилище юного мага, были безуспешны. М</w:t>
      </w:r>
      <w:r>
        <w:rPr>
          <w:rFonts w:ascii="Calibri" w:hAnsi="Calibri"/>
          <w:color w:val="000000"/>
        </w:rPr>
        <w:t xml:space="preserve">агия отказывалась мне повиноваться, огненные буквы заклинаний сплетались в узоры, вились вокруг меня, но едва я пытался до них дотронуться, исчезали или норовили обжечь. Одно из последних заклятий и вовсе превратило мой красивый изумрудного оттенка столик </w:t>
      </w:r>
      <w:r>
        <w:rPr>
          <w:rFonts w:ascii="Calibri" w:hAnsi="Calibri"/>
          <w:color w:val="000000"/>
        </w:rPr>
        <w:t>для книг в зеленого же цвета выдру, немедленно цапнувшую меня за руку. Чем я провинился перед этим миролюбивым животным, я не знал, но исчезновение выдры вместе с моим любимым и единственным предметом роскоши, меня доконало. Остатки магического порошка пол</w:t>
      </w:r>
      <w:r>
        <w:rPr>
          <w:rFonts w:ascii="Calibri" w:hAnsi="Calibri"/>
          <w:color w:val="000000"/>
        </w:rPr>
        <w:t>етели в огонь, книги захлопнулись и встали в ряд на полках, столика-то я лишился…. Коврик у порога жалобно пискнул и пропал за занавесью, служившей дверью в мое жилище.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 было броситься за ним, но тут заметил, что ночь минула и просвечивающее сквозь ды</w:t>
      </w:r>
      <w:r>
        <w:rPr>
          <w:rFonts w:ascii="Calibri" w:hAnsi="Calibri"/>
          <w:color w:val="000000"/>
        </w:rPr>
        <w:t>ру в занавеси небо посерело. Вконец измученный, я стал готовиться ко сну, повернувшись спиной к двери и пытаясь справиться, с норовившим ускользнуть вслед за ковриком одеялом. И тут меня окликнул робкий, но уверенный голос, отчего-то показавшийся мне знако</w:t>
      </w:r>
      <w:r>
        <w:rPr>
          <w:rFonts w:ascii="Calibri" w:hAnsi="Calibri"/>
          <w:color w:val="000000"/>
        </w:rPr>
        <w:t>мым и заставивший стремительно обернуться: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Любезный, не подскажешь ли, где я могу найти Чезаре Чикоти, странствующего мага, последнего мага? ― зачем-то уточнил черноволосый юнец, загородивший собой свет встающего солнца и пристально вглядывающийся в мое </w:t>
      </w:r>
      <w:r>
        <w:rPr>
          <w:rFonts w:ascii="Calibri" w:hAnsi="Calibri"/>
          <w:color w:val="000000"/>
        </w:rPr>
        <w:t xml:space="preserve">лицо, словно пытаясь найти в нем ответы на все вопросы, когда-либо заданные юными учениками своим учителям. У ног его, </w:t>
      </w:r>
      <w:r>
        <w:rPr>
          <w:rFonts w:ascii="Calibri" w:hAnsi="Calibri"/>
          <w:color w:val="000000"/>
        </w:rPr>
        <w:lastRenderedPageBreak/>
        <w:t>обвивая хвостом сапоги, терся рыжий, едва ли не морковного окраса кот, с безумно желтыми глазами.</w:t>
      </w:r>
    </w:p>
    <w:p w:rsidR="00000000" w:rsidRDefault="00794A1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4A11">
      <w:pPr>
        <w:pStyle w:val="a5"/>
        <w:jc w:val="both"/>
      </w:pPr>
    </w:p>
    <w:p w:rsidR="00000000" w:rsidRDefault="00794A11">
      <w:pPr>
        <w:pStyle w:val="a5"/>
        <w:jc w:val="both"/>
      </w:pPr>
    </w:p>
    <w:p w:rsidR="00000000" w:rsidRDefault="00794A1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94A1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</w:t>
      </w:r>
      <w:r>
        <w:rPr>
          <w:color w:val="000000"/>
          <w:sz w:val="18"/>
          <w:szCs w:val="18"/>
        </w:rPr>
        <w:t xml:space="preserve">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94A1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4A11"/>
    <w:rsid w:val="007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124700B-A590-4E35-9F68-7581A02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7185</Characters>
  <Application>Microsoft Office Word</Application>
  <DocSecurity>4</DocSecurity>
  <Lines>123</Lines>
  <Paragraphs>21</Paragraphs>
  <ScaleCrop>false</ScaleCrop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Происшествие в конце лета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