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410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..и плачут, как страусы..</w:t>
      </w:r>
    </w:p>
    <w:p w:rsidR="00000000" w:rsidRDefault="00644105">
      <w:pPr>
        <w:jc w:val="both"/>
        <w:rPr>
          <w:rFonts w:eastAsia="Times New Roman"/>
        </w:rPr>
      </w:pP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Ветерок сопровождал своего друга из Иерусалима в Иерихон. Шли они вдвоём, беседуя, и путь от этого казался короче. Ветерок рассказывал о своей матушке Буре, которая жила на Вершине Горы и каждый вечер спускалась, чтобы укачать сына, рассказать сказ</w:t>
      </w:r>
      <w:r>
        <w:rPr>
          <w:rFonts w:ascii="Calibri" w:hAnsi="Calibri"/>
          <w:color w:val="000000"/>
        </w:rPr>
        <w:t>ку…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уходи далеко, сынок,-говорила ему всякий раз, тревожась и боясь за него.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—Вот листик сухой, и играй с ним целый день во дворе,-наказывала она ему.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Ветерок храбрился перед Юношей, что он не боится уйти так далеко от дома, но сердце его всякий раз </w:t>
      </w:r>
      <w:r>
        <w:rPr>
          <w:rFonts w:ascii="Calibri" w:hAnsi="Calibri"/>
          <w:color w:val="000000"/>
        </w:rPr>
        <w:t>сжималось от страха, когда он слышал шум, ему чудился Грозный Ветер, который может унести его далеко…далеко от матушки.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—Ну, вот и хватит провожать меня,- заметил Юноша Ветерку.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—Лети домой, я почти дошёл … вон виноградники уже виднеются.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торопли</w:t>
      </w:r>
      <w:r>
        <w:rPr>
          <w:rFonts w:ascii="Calibri" w:hAnsi="Calibri"/>
          <w:color w:val="000000"/>
        </w:rPr>
        <w:t>во пошёл один. Он был молод, и первый раз покинул свой дом.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Ветерок вернулся в далекое селение Назарет, в старый домик, ворвался в окно, оно распахнулось, чашка упала и разбилась…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—К несчастью,- встревоженно подумала женщина.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волнуйтесь, я</w:t>
      </w:r>
      <w:r>
        <w:rPr>
          <w:rFonts w:ascii="Calibri" w:hAnsi="Calibri"/>
          <w:color w:val="000000"/>
        </w:rPr>
        <w:t xml:space="preserve"> проводил его до виноградных полей, а посуду не надо ставить на окно,-заметил Ветерок.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Матушка закрыла окно.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—Я отпустила его, потому что мой сын вырос.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вспоминала его глаза, которые смотрели на неё перед разлукой, он смотрел не в глаза, а в сердце м</w:t>
      </w:r>
      <w:r>
        <w:rPr>
          <w:rFonts w:ascii="Calibri" w:hAnsi="Calibri"/>
          <w:color w:val="000000"/>
        </w:rPr>
        <w:t>атери и просил отпустить его.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Матушка вспоминала, перебирая каждую мелочь: как сын вышел из дома,как шёл, как повернулся и как скрылся из вида.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дворе послышался женский голос, женщина что-то говорила, потом стала смеяться веселым, беззаботным смехом, через некоторое время она запела песню.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во сне застонал от ран, в комнату проник свет и осветил его.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звуки песни в Памяти Юноши возник</w:t>
      </w:r>
      <w:r>
        <w:rPr>
          <w:rFonts w:ascii="Calibri" w:hAnsi="Calibri"/>
          <w:color w:val="000000"/>
        </w:rPr>
        <w:t xml:space="preserve"> образ Матушки…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оглядела всех: Память, сидевшая в углу…девчушка совсем ещё, Душа выглядывала из своего домика с испуганными глазами, все было перевёрнуто, темно и страшно…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Матушка вошла в комнату, за её спиной стояла Любовь, которая осветила всю комн</w:t>
      </w:r>
      <w:r>
        <w:rPr>
          <w:rFonts w:ascii="Calibri" w:hAnsi="Calibri"/>
          <w:color w:val="000000"/>
        </w:rPr>
        <w:t>ату, и Матушка ахнула: перед ней стоял Мрачный и Смерть за спиной его. Мрачный держал в руках нож…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В Памяти моего сына?...Откуда? Кто впустил?- ужаснулась Матушка….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Беспечность и Легкомыслие сидели посреди комнаты…Беспечность пускала мыльные пузыри, а </w:t>
      </w:r>
      <w:r>
        <w:rPr>
          <w:rFonts w:ascii="Calibri" w:hAnsi="Calibri"/>
          <w:color w:val="000000"/>
        </w:rPr>
        <w:t>Легкомыслие считало их и беззаботно, по- детски, заливалось смехом: мыльные пузыри лопались, и брызги попадали прямо на её нос…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—Мой сын ещё ребёнок…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Увидела она и Сердце сына- оно стало седое…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Матушка пошла навстречу Мрачному и Смерти молча…Они стали </w:t>
      </w:r>
      <w:r>
        <w:rPr>
          <w:rFonts w:ascii="Calibri" w:hAnsi="Calibri"/>
          <w:color w:val="000000"/>
        </w:rPr>
        <w:t>пятиться от огня любви…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—Жарко…Жарко, как в печке,- завизжала бледная Смерть, пытаясь найти дверь и выскочить…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ещё вернёмся…,- пискнула она на прощанье.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Мрачный посмотрел на неё вопросительно: «Когда?»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—Да это я всегда всем говорю,- оправдывалась Смер</w:t>
      </w:r>
      <w:r>
        <w:rPr>
          <w:rFonts w:ascii="Calibri" w:hAnsi="Calibri"/>
          <w:color w:val="000000"/>
        </w:rPr>
        <w:t>ть…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Мрачный сказал, вспоминая: «Как она шла на меня… ты слышала… звучала даже музыка…»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—Похоронная, что ли?- спросила Смерть.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—Нет, гимн какой-то, торжественный,- испуганно пролепетал Мрачный.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—Я знаю только одну музыку-похоронную,- тихо ответила Смерть…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—А у меня ведь тоже была матушка?- завистливо спросила Смерть у Мрачного…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—Была, да сплыла,- грубо ответил Мрачный, боясь вопроса: «А где твоя матушка?».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—Нам больше здесь делать нечего, знаю я этих матушек.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—Она больше нас ни за что не впустит,-заметил М</w:t>
      </w:r>
      <w:r>
        <w:rPr>
          <w:rFonts w:ascii="Calibri" w:hAnsi="Calibri"/>
          <w:color w:val="000000"/>
        </w:rPr>
        <w:t>рачный.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—Пойдем дальше искать себе место.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Ждать пришлось недолго…вдали показались легионеры Римского префекта Понтия Пилата.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Матушка повернулась, Память -девчушка подбежала к ней и прижалась ещё очень испуганная…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их впустил?- повторила Матушка…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—Он</w:t>
      </w:r>
      <w:r>
        <w:rPr>
          <w:rFonts w:ascii="Calibri" w:hAnsi="Calibri"/>
          <w:color w:val="000000"/>
        </w:rPr>
        <w:t>и, они,- девчушка показывала рукой на Беспечность и Легкомыслие…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—Стучали… мы и открыли…,- легкомысленно ответило Легкомыслие…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—Прогнать?- спрашивала Память -девчушка Матушку, показывая на Беспечность и Легкомыслие.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надо… Они скоро сами уйдут…мой сын у</w:t>
      </w:r>
      <w:r>
        <w:rPr>
          <w:rFonts w:ascii="Calibri" w:hAnsi="Calibri"/>
          <w:color w:val="000000"/>
        </w:rPr>
        <w:t>же совсем взрослый…,- вздохнула Матушка и опять поглядела на седое Сердце…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Оглядев все вокруг, Матушка приказала Памяти-девчушки ничего не трогать и тем более выбрасывать из Комнаты…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—Вот прутик…,- нежно говорила Матушка,-проснётся сынок и все вспомнит</w:t>
      </w:r>
      <w:r>
        <w:rPr>
          <w:rFonts w:ascii="Calibri" w:hAnsi="Calibri"/>
          <w:color w:val="000000"/>
        </w:rPr>
        <w:t>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Откуда-то достала Матушка Сон из Детства, Сон был сонный, долго лежал без дела…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Вздремнул,- сказал он виновато, не понимая, зачем его вытащили, ведь ему уже снятся совсем другие сны…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—Нет, ему нужен ты,уведи его в Страну, где нет Забот и Плохих Воспоми</w:t>
      </w:r>
      <w:r>
        <w:rPr>
          <w:rFonts w:ascii="Calibri" w:hAnsi="Calibri"/>
          <w:color w:val="000000"/>
        </w:rPr>
        <w:t>наний, три раза води его, и он выздоровеет,- просила Матушка Сон, быстро отряхивая его от пыли и причесывая…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—Сон- лучшее лекарство…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 прошёлся по комнате…взял Прутик, и Прутик стал Ключиком в Волшебную Страну Снов Детства…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Юноша улыбнулся во сне… К не</w:t>
      </w:r>
      <w:r>
        <w:rPr>
          <w:rFonts w:ascii="Calibri" w:hAnsi="Calibri"/>
          <w:color w:val="000000"/>
        </w:rPr>
        <w:t>му вернулось Детство…Матушка сторожит его Сон… бояться нечего… и он пошёл в Волшебную Страну…Сон уводил его все дальше и дальше, показывая ему знакомые места…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только когда они удалились очень далеко, Матушка заплакала, сказав горько: «У моего сына седое </w:t>
      </w:r>
      <w:r>
        <w:rPr>
          <w:rFonts w:ascii="Calibri" w:hAnsi="Calibri"/>
          <w:color w:val="000000"/>
        </w:rPr>
        <w:t>Сердце…»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—Мудрое Сердце-поправила её Любовь, успокаивая Матушку.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виновато улыбалось, оно поседело за одно мгновение…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Память, подбежав к Матушке, смахнула слезинки и положила в шкатулку с надписью «Матушкины слезы».Она теперь все записывала, боясь, что Страх вернётся, и она опять все забудет…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—Будем наводить порядок, найдём и прогоним Страх- командовала Матушка.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 наш</w:t>
      </w:r>
      <w:r>
        <w:rPr>
          <w:rFonts w:ascii="Calibri" w:hAnsi="Calibri"/>
          <w:color w:val="000000"/>
        </w:rPr>
        <w:t>ли, он забился в самый дальний угол, но Большие Глаза его выдали. Открыв дверь, Память выпихнула Страх с узелком…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—Никому не нужен, кроме матушки моей,- горько заметил Страх.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найти Самое Страшное Место и там поселиться.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потеряй узелок,- вспомина</w:t>
      </w:r>
      <w:r>
        <w:rPr>
          <w:rFonts w:ascii="Calibri" w:hAnsi="Calibri"/>
          <w:color w:val="000000"/>
        </w:rPr>
        <w:t>л он слова своей любимой матушки Страшилищи.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—Будет страшно-прыгай в узелок, там тебя никто не найдёт, я очень крепко его завязала,-заботливо напоминала ему она на прощанье.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—Матушка, что Вы говорите…Я же сам-Страх…,- гордо выговаривал он ей.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—Горюшко ты м</w:t>
      </w:r>
      <w:r>
        <w:rPr>
          <w:rFonts w:ascii="Calibri" w:hAnsi="Calibri"/>
          <w:color w:val="000000"/>
        </w:rPr>
        <w:t>оё…ведь ты куда идёшь? Ведь к ЛЮДЯМ…,- поучала она его, пугая.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—Люди ведь теперь-…никого не боятся,- печалилась она за сына.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 тихо шёл, разговаривая с Юношей.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это помнишь?- показывая на камушек.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помню…не помню, как меня зовут,- сознался Ю</w:t>
      </w:r>
      <w:r>
        <w:rPr>
          <w:rFonts w:ascii="Calibri" w:hAnsi="Calibri"/>
          <w:color w:val="000000"/>
        </w:rPr>
        <w:t>ноша горестно.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ты ещё упал с него и ушиб ногу, помнишь?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помню…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—Плохо дело,- подумал Сон.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—А вот речка… тёплая…умойся,- говорил ласково Сон.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Помнишь, ты здесь часто купался…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помню,- прозвучало опять в ответ…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—Плохо дело…,- озадаченно повтори</w:t>
      </w:r>
      <w:r>
        <w:rPr>
          <w:rFonts w:ascii="Calibri" w:hAnsi="Calibri"/>
          <w:color w:val="000000"/>
        </w:rPr>
        <w:t>л Сон…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—Ты посиди здесь, может, что- то и вспомнишь…Страх уйдёт, и ты все вспомнишь…Сегодня не вспомнишь- завтра вспомнишь, ты, главное, не бойся ничего.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—А что ты помнишь?,- спросил его Сон.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—Помню, Матушка читала перед сном мне, фразу помню одну… «и плач</w:t>
      </w:r>
      <w:r>
        <w:rPr>
          <w:rFonts w:ascii="Calibri" w:hAnsi="Calibri"/>
          <w:color w:val="000000"/>
        </w:rPr>
        <w:t>ут, как страусы..»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—А я не помню,- подумал Сон и повторил про себя: «Плохо дело…».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—А ты помнишь мою Матушку, её имя и моё,- вдруг спросил Юноша.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—Помню…, я все помню, каждый твой прутик, каждый камушек, каждый твой смех и твои детские слезинки,- обрадовался Сон.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—Имя тебе дал Ангел…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—Ну и скажи, как меня зовут, как зовут мою Матушку, и откуда я родом?,- мучительно спрашивал Юноша.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—Нельзя, ты все в</w:t>
      </w:r>
      <w:r>
        <w:rPr>
          <w:rFonts w:ascii="Calibri" w:hAnsi="Calibri"/>
          <w:color w:val="000000"/>
        </w:rPr>
        <w:t>спомнишь сам,- успокаивал его Сон.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—А когда?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—Через три дня,- как эхо повторил Сон.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гостиницы вошел в комнату и прислушался к дыханию Юноши.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—Выглядит, как смерть… ни одной кровинки, но дыхание стало ровнее и спокойнее,- подумал он, протирая</w:t>
      </w:r>
      <w:r>
        <w:rPr>
          <w:rFonts w:ascii="Calibri" w:hAnsi="Calibri"/>
          <w:color w:val="000000"/>
        </w:rPr>
        <w:t xml:space="preserve"> раны на теле сначала вином, а потом маслом.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храме заканчивалась служба.Ещё звучала музыка, и пел хор..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Священник читал медленно: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Сердце моё трепещет во мне, и смертные ужасы напали на меня.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—Страх и трепет нашёл на меня, и ужас объял меня.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—И я сказ</w:t>
      </w:r>
      <w:r>
        <w:rPr>
          <w:rFonts w:ascii="Calibri" w:hAnsi="Calibri"/>
          <w:color w:val="000000"/>
        </w:rPr>
        <w:t>ал: «Кто дал бы мне крылья, как у голубя? Я улетел бы и успокоился бы».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Далеко удалился бы я и оставался в пустыне.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Поспешил бы укрыться от вихря, от бури..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из храма, он увидел повозку и Юношу,сидевшего в ней…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—Уезжает, значит…,- обрадовалс</w:t>
      </w:r>
      <w:r>
        <w:rPr>
          <w:rFonts w:ascii="Calibri" w:hAnsi="Calibri"/>
          <w:color w:val="000000"/>
        </w:rPr>
        <w:t>я он.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поближе, священник медленно поднял глаза и взглянул…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него смотрели глаза, которые видели Смерть…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—Он вспомнил меня, как я прошёл мимо, оставив его израненного и избитого на дороге,-мучительно понял священник.. и, не выдержав взгляда Юноши, опустив голову, пошёл дальше..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отказывай в благодеянии нуждающемуся,когда рука твоя в силе сделать его,-вспом</w:t>
      </w:r>
      <w:r>
        <w:rPr>
          <w:rFonts w:ascii="Calibri" w:hAnsi="Calibri"/>
          <w:color w:val="000000"/>
        </w:rPr>
        <w:t>нил он свою проповедь в храме..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—Теперь будет преследовать меня всю жизнь за то, что я не помог ему..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—Нет большего счастья, чем вернуть сына матери,- услышал священник разговор Хозяина повозки с Хозяином гостиницы…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впервые за несколько дней ул</w:t>
      </w:r>
      <w:r>
        <w:rPr>
          <w:rFonts w:ascii="Calibri" w:hAnsi="Calibri"/>
          <w:color w:val="000000"/>
        </w:rPr>
        <w:t>ыбнулся при мысли, что скоро увидит свою Матушку…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Само Время подтолкнуло скрипучую повозку, она тронулась…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Колесо Времени катилось следом, отмеряя свою Нить в Вечность..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spacing w:line="276" w:lineRule="auto"/>
        <w:ind w:firstLine="720"/>
        <w:jc w:val="right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P. S. От Луки 10(30) Библия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4105">
      <w:pPr>
        <w:pStyle w:val="a5"/>
        <w:jc w:val="both"/>
      </w:pPr>
    </w:p>
    <w:p w:rsidR="00000000" w:rsidRDefault="00644105">
      <w:pPr>
        <w:pStyle w:val="a5"/>
        <w:jc w:val="both"/>
      </w:pPr>
    </w:p>
    <w:p w:rsidR="00000000" w:rsidRDefault="0064410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4410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</w:t>
      </w:r>
      <w:r>
        <w:rPr>
          <w:color w:val="000000"/>
          <w:sz w:val="18"/>
          <w:szCs w:val="18"/>
        </w:rPr>
        <w:t xml:space="preserve">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4410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4105"/>
    <w:rsid w:val="006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C399E6A-8AB1-464A-94AC-871E997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7156</Characters>
  <Application>Microsoft Office Word</Application>
  <DocSecurity>4</DocSecurity>
  <Lines>205</Lines>
  <Paragraphs>112</Paragraphs>
  <ScaleCrop>false</ScaleCrop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..и плачут, как страусы..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