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2772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Двенадцать часов на каминной полке</w:t>
      </w:r>
    </w:p>
    <w:p w:rsidR="00000000" w:rsidRDefault="00927727">
      <w:pPr>
        <w:jc w:val="both"/>
        <w:rPr>
          <w:rFonts w:eastAsia="Times New Roman"/>
        </w:rPr>
      </w:pP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Тема: Игра против часовой стрелки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Тик-так, тик-так…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Город из теней, люди из костей, время из золота. А старый сундук – из черного дуба с ветвями-как-руки. 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играли в игры друг с другом: от этого получались дети и случались войны, возводились и разрушались стены, рождались прекрасные вещи, – и так же прекрасно сгорали. Однажды люди решили поиграть со временем, – и от этого получился Город Часов. Сначала вы</w:t>
      </w:r>
      <w:r>
        <w:rPr>
          <w:rFonts w:ascii="Calibri" w:hAnsi="Calibri"/>
          <w:color w:val="000000"/>
        </w:rPr>
        <w:t>росла часовая башня; она отбросила тень, а тень отбросила улицы, мостовые и парки. В город пришли горожане; они смотрели друг на друга, а не вокруг, и не считали утраченных часов и минут, потраченных впустую. У них было много времени: так много, что из нег</w:t>
      </w:r>
      <w:r>
        <w:rPr>
          <w:rFonts w:ascii="Calibri" w:hAnsi="Calibri"/>
          <w:color w:val="000000"/>
        </w:rPr>
        <w:t>о можно было чеканить монеты. А ещё были Часовщики: они знали, что делать с временем, и знали, что можно сделать из времени. Это были славные деньки и славные игры. Но всё имеет конец, вот в чём дело. Годы шли; люди стали жадны до неважного, а Часовщиков н</w:t>
      </w:r>
      <w:r>
        <w:rPr>
          <w:rFonts w:ascii="Calibri" w:hAnsi="Calibri"/>
          <w:color w:val="000000"/>
        </w:rPr>
        <w:t>е осталось.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Почти</w:t>
      </w:r>
      <w:r>
        <w:rPr>
          <w:rFonts w:ascii="Calibri" w:hAnsi="Calibri"/>
          <w:color w:val="000000"/>
        </w:rPr>
        <w:t xml:space="preserve"> не осталось.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***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 Часов встречал свою последнюю осень. Город знал это; он хотел запомнить каждую её частичку, а ещё он хотел, чтобы и его запомнили. Город надеялся, что осень станцует для него, станцует напоследок.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Небеса как ник</w:t>
      </w:r>
      <w:r>
        <w:rPr>
          <w:rFonts w:ascii="Calibri" w:hAnsi="Calibri"/>
          <w:color w:val="000000"/>
        </w:rPr>
        <w:t>огда были, щедры на дождь, а деревья – на золото листьев.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А Часовщику нужно было иное золото; он никогда не покидал своей лавки, притаившейся в прожорливой тени самой длинной в городе арки.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***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Тик-так, тик-так…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каминной полке стояли двена</w:t>
      </w:r>
      <w:r>
        <w:rPr>
          <w:rFonts w:ascii="Calibri" w:hAnsi="Calibri"/>
          <w:color w:val="000000"/>
        </w:rPr>
        <w:t>дцать часов. Стояли, как им хочется, – а шли так, как прикажет им Часовщик. Они боялись стать недостойными своего времени; а ещё – сбиться со счёту. Часы умели ходить: от края до края полки; и имели привычку перещёлкиваться стрелками, когда в лавку захажив</w:t>
      </w:r>
      <w:r>
        <w:rPr>
          <w:rFonts w:ascii="Calibri" w:hAnsi="Calibri"/>
          <w:color w:val="000000"/>
        </w:rPr>
        <w:t>али посетители.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– последний из Часовщиков?..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была прекрасна, – невыразимо, невообразимо.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почти не осталось времени, – сказала она, и это было правдой.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Тень арки просочилась в лавку и разочарованно заворчала. Сердце гостьи пылало, словно пожарище, разгоревшееся на поле битвы; здесь поживиться было нечем.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Часовщик знал о людских сердцах многое. Они не скрывали в себе никакой тайны: их можно было пощупать р</w:t>
      </w:r>
      <w:r>
        <w:rPr>
          <w:rFonts w:ascii="Calibri" w:hAnsi="Calibri"/>
          <w:color w:val="000000"/>
        </w:rPr>
        <w:t>уками, а остановить любое из них было не сложнее, чем часы.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Понадобится много золота, – после длительной паузы пробормотал Часовщик.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готова на всё.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«Какие горячие, должно быть, её монеты, – завистливо подумал хозяин лавки. – Но мало, слишком мало!.. </w:t>
      </w:r>
      <w:r>
        <w:rPr>
          <w:rFonts w:ascii="Calibri" w:hAnsi="Calibri"/>
          <w:color w:val="000000"/>
        </w:rPr>
        <w:t>Нет, пусть лучше она добудет мне других: не таких замечательных, но вполне годящихся для того, чтобы накормить сундук».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достал с дальней полки шкатулку из красного дерева.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Возьми её и иди на рынок. Столько людей… Старых и молодых, крикливых и немых. С</w:t>
      </w:r>
      <w:r>
        <w:rPr>
          <w:rFonts w:ascii="Calibri" w:hAnsi="Calibri"/>
          <w:color w:val="000000"/>
        </w:rPr>
        <w:t>обери их время. Ты поймёшь, когда минуты становятся тяжёлым золотом; ты придёшь ко мне и я дам тебе то, чего у тебя нет, – нараспев произнёс Часовщик.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Двенадцать часов первыми поняли, что задумал их хозяин. Они испуганно поблёскивали циферблатами, поглядыв</w:t>
      </w:r>
      <w:r>
        <w:rPr>
          <w:rFonts w:ascii="Calibri" w:hAnsi="Calibri"/>
          <w:color w:val="000000"/>
        </w:rPr>
        <w:t>ая на гостью, но не видели её имени, сомнений и стремлений, – лишь свои силуэты, отражённые в её широко распахнутых глазах.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Эта шкатулка… будто кровоточит, – девушка задумчиво провела пальцем по крышке.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Немудрено. Края монет остры, словно лезвие ножа.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взглянула на часы; но не увидела времени, а только своё отражение в часовых стеклах. Ей вдруг захотелось убежать и никогда не возвращаться в это страшное место. Но у неё не было никакого «никогда», а только одно лишь жалкое завтра.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Шкатулка распахн</w:t>
      </w:r>
      <w:r>
        <w:rPr>
          <w:rFonts w:ascii="Calibri" w:hAnsi="Calibri"/>
          <w:color w:val="000000"/>
        </w:rPr>
        <w:t>улась; из неё дохнуло сыростью и холодом, словно из глубокой могилы.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Разве… разве тем людям не нужно </w:t>
      </w:r>
      <w:r>
        <w:rPr>
          <w:rStyle w:val="a7"/>
          <w:rFonts w:ascii="Calibri" w:hAnsi="Calibri"/>
          <w:color w:val="000000"/>
        </w:rPr>
        <w:t>их</w:t>
      </w:r>
      <w:r>
        <w:rPr>
          <w:rFonts w:ascii="Calibri" w:hAnsi="Calibri"/>
          <w:color w:val="000000"/>
        </w:rPr>
        <w:t xml:space="preserve"> время? – запнувшись, спросила красавица.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нужнее, чем тебе.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девушка-без-времени ушла, унося с собой свою красоту и шкатулку с алыми разводами на</w:t>
      </w:r>
      <w:r>
        <w:rPr>
          <w:rFonts w:ascii="Calibri" w:hAnsi="Calibri"/>
          <w:color w:val="000000"/>
        </w:rPr>
        <w:t xml:space="preserve"> крышке.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Часовщик обернулся к часам и приказал: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Начинайте отсчёт.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старик! Говорят, ты приторговываешь звонким временем? У меня есть для тебя дельце!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Торговец. Пустой, как городские улицы после пьяного праздника. И такой же грязный.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 него </w:t>
      </w:r>
      <w:r>
        <w:rPr>
          <w:rFonts w:ascii="Calibri" w:hAnsi="Calibri"/>
          <w:color w:val="000000"/>
        </w:rPr>
        <w:t>сильно пахло вином.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Часовщик принюхался: было ли лишнее время у этого глупца? Да, было, – и немало.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Моя славная женушка за последние годы что-то сильно подурнела… Сможешь сделать её красоткой, как раньше? А?!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Гость размахивал руками и то и дело шумно сморкался.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Двенадцать часов брезгливо подобрали стрелки: они ненавидели громкие звуки, – особенно, когда полдень давно миновал.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Сундук безмолвствовал.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«Значит решать мне», – понял Часовщик.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ж, – вздохнул хозя</w:t>
      </w:r>
      <w:r>
        <w:rPr>
          <w:rFonts w:ascii="Calibri" w:hAnsi="Calibri"/>
          <w:color w:val="000000"/>
        </w:rPr>
        <w:t>ин лавки. – Можем попробовать. Я могу сделать твою женщину молодой, – но лишь тело, не душу. И лишь на время.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этого хватит, – махнул рукой торговец. – На улицах говорят: грядёт конец света. Сколько вообще его осталось, этого времени?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сердце разду</w:t>
      </w:r>
      <w:r>
        <w:rPr>
          <w:rFonts w:ascii="Calibri" w:hAnsi="Calibri"/>
          <w:color w:val="000000"/>
        </w:rPr>
        <w:t>лось, словно прожорливая птица, проглотившая слишком большой кусок. А души и видно не было: она заплыла жиром.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Тень арки и носа не совала в лавку, – брезговала.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тебе нужна именно твоя жена? – поинтересовался Часовщик. – Разве ты не можешь купить с</w:t>
      </w:r>
      <w:r>
        <w:rPr>
          <w:rFonts w:ascii="Calibri" w:hAnsi="Calibri"/>
          <w:color w:val="000000"/>
        </w:rPr>
        <w:t>ебе других, молодых и прекрасных?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 нужен только мой кошелёк, – выругался гость. – А она… Да какое твоё дело, старик?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дам тебе монеты, – сказал Часовщик. – Но они будут горьки, как утрата. Твоя жена  больше никогда не будет улыбаться.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 того?!</w:t>
      </w:r>
      <w:r>
        <w:rPr>
          <w:rFonts w:ascii="Calibri" w:hAnsi="Calibri"/>
          <w:color w:val="000000"/>
        </w:rPr>
        <w:t xml:space="preserve"> Главное, что б ей нужен был только я один! Лишь я!! Понял, старик?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Довольный торговец ушёл. Его монеты, – ленивые, праздные, с грохотом обрушились на прилавок.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сундук даже не пошевелился, презрительно скрипнув крышкой. И даже шкатулка из красного д</w:t>
      </w:r>
      <w:r>
        <w:rPr>
          <w:rFonts w:ascii="Calibri" w:hAnsi="Calibri"/>
          <w:color w:val="000000"/>
        </w:rPr>
        <w:t>ерева с дальней полки не вышла из своей глубокой тени.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разумеется!..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Золото было фальшивым.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«Теряю я хватку! Значит, верн</w:t>
      </w:r>
      <w:r>
        <w:rPr>
          <w:rStyle w:val="a7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 xml:space="preserve"> было то старое пророчество: день, когда Часовщик не сможет отличить настоящие монеты от поддельных, будет для него началом конца!</w:t>
      </w:r>
      <w:r>
        <w:rPr>
          <w:rFonts w:ascii="Calibri" w:hAnsi="Calibri"/>
          <w:color w:val="000000"/>
        </w:rPr>
        <w:t>»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Двенадцать часов перешептывались между собой; и, право, было хорошо, что они не умели смеяться, – такого бы хозяин им не простил.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вы чему радуетесь, бездельники?! – вскричал Часовщик. – Если я исчезну, вы станете тем, чем были, – грудой бесполезного </w:t>
      </w:r>
      <w:r>
        <w:rPr>
          <w:rFonts w:ascii="Calibri" w:hAnsi="Calibri"/>
          <w:color w:val="000000"/>
        </w:rPr>
        <w:t>хлама!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Тик-так, тик-так…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хозяйка дома с пятью этажами, – представилась женщина в изысканной шляпке, вышагивая важно, словно королева королев. – Вы должны мне помочь: моя служанка больна! Пусть она поправится скорее!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сердце поблескивало, ка</w:t>
      </w:r>
      <w:r>
        <w:rPr>
          <w:rFonts w:ascii="Calibri" w:hAnsi="Calibri"/>
          <w:color w:val="000000"/>
        </w:rPr>
        <w:t>к кусочки фольги, как отражение фонаря в разбитых стёклах.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же, ей совсем плохо? – Часовщик зевнул. Монеты этой дамы его не слишком интересовали. Много, много таких монет он повидал за свою жизнь.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Через пару месяцев она встанет на ноги. Но я не могу столько ждать! Кто присмотрит за моим домом?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кокетливо улыбнулась и добавила: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правде говоря, я не плачу ей ни копейки: лишь позволяю жить в своем замечательном доме. Понимаете, насколько э</w:t>
      </w:r>
      <w:r>
        <w:rPr>
          <w:rFonts w:ascii="Calibri" w:hAnsi="Calibri"/>
          <w:color w:val="000000"/>
        </w:rPr>
        <w:t>то выгодно?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Часовщик понимал. Он знал цену монетам лучше многих. И спросил, как же так получилось, что бедная служанка захворала.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 </w:t>
      </w:r>
      <w:r>
        <w:rPr>
          <w:rStyle w:val="a7"/>
          <w:rFonts w:ascii="Calibri" w:hAnsi="Calibri"/>
          <w:color w:val="000000"/>
        </w:rPr>
        <w:t>тот самый день</w:t>
      </w:r>
      <w:r>
        <w:rPr>
          <w:rFonts w:ascii="Calibri" w:hAnsi="Calibri"/>
          <w:color w:val="000000"/>
        </w:rPr>
        <w:t xml:space="preserve"> я отправила её за покупками! – всплеснула руками кокетка. – Эта дурочка могла бы почувствовать неладное!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</w:t>
      </w:r>
      <w:r>
        <w:rPr>
          <w:rFonts w:ascii="Calibri" w:hAnsi="Calibri"/>
          <w:color w:val="000000"/>
        </w:rPr>
        <w:t>зяин лавки понимающе покачал головой.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Какой-то безумный колдун устроил на ярмарке бойню. Из его тела выпорхнули две змеи: змея бури стёрла с лица земли базарную площадь, а огненная пожгла то, что ураган не успел разрушить. Погибли все люди, все кто там б</w:t>
      </w:r>
      <w:r>
        <w:rPr>
          <w:rFonts w:ascii="Calibri" w:hAnsi="Calibri"/>
          <w:color w:val="000000"/>
        </w:rPr>
        <w:t>ыл.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 так! Какой кошмар! – притворно ужаснулась хозяйка дома с пятью этажами. – Словно какой-то монстр пожрал у них всё время, всё разом!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кокетка посмотрела на часы, она бы увидела, как изменилось лицо Часовщика, отраженное в мутных стёклах;</w:t>
      </w:r>
      <w:r>
        <w:rPr>
          <w:rFonts w:ascii="Calibri" w:hAnsi="Calibri"/>
          <w:color w:val="000000"/>
        </w:rPr>
        <w:t xml:space="preserve"> но часы её не интересовали.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Много я не попрошу, – один лишь только год, – озвучил хозяин лавки свою цену.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Год жизни?.. – девушка наморщила прелестный носик.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хочешь, можешь отдать год своего ребенка. Ты же стала не так давно матерью, верно? Он е</w:t>
      </w:r>
      <w:r>
        <w:rPr>
          <w:rFonts w:ascii="Calibri" w:hAnsi="Calibri"/>
          <w:color w:val="000000"/>
        </w:rPr>
        <w:t>щё совсем маленький; детские монеты самые звонкие.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Хозяйка дома с пятью этажами задумалась. Она вспомнила своего сына: крикливого, вечно пачкающего пелёнки; с ним чаще возились няньки, чем родная мать.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– согласилась кокетка. – Когда он станет дря</w:t>
      </w:r>
      <w:r>
        <w:rPr>
          <w:rFonts w:ascii="Calibri" w:hAnsi="Calibri"/>
          <w:color w:val="000000"/>
        </w:rPr>
        <w:t>хлым стариком, ему, верно, будет все равно.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я тогда уже давно умру, и меня не будет мучить совесть», – подумала она.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ж, – усмехнулся Часовщик, потирая руки. – Сыграем на этот год. Служанка твоя поправится сегодня же, и руки у нее станут сильные</w:t>
      </w:r>
      <w:r>
        <w:rPr>
          <w:rFonts w:ascii="Calibri" w:hAnsi="Calibri"/>
          <w:color w:val="000000"/>
        </w:rPr>
        <w:t>, как у дюжины плотников. Ступай!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Арка отправила вслед свою тень: видно было, что она не останется сегодня голодной.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Двенадцать часов без особой охоты начали отчитывать время жизни. Они тянули, как могли, и если бы Часовщик не пригрозил скормить их ненасыт</w:t>
      </w:r>
      <w:r>
        <w:rPr>
          <w:rFonts w:ascii="Calibri" w:hAnsi="Calibri"/>
          <w:color w:val="000000"/>
        </w:rPr>
        <w:t>ному сундуку, не ровен час, начали бы запаздывать.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воздух зазвенел.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Хорошо! Как же хорошо!.. – вскричал Часовщик.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и сам не понял, почему монет так много: они сыпались и сыпались, словно сияющий дождь.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Ах, вот оно что!..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Маленький мальчик в ко</w:t>
      </w:r>
      <w:r>
        <w:rPr>
          <w:rFonts w:ascii="Calibri" w:hAnsi="Calibri"/>
          <w:color w:val="000000"/>
        </w:rPr>
        <w:t>лыбельке. Он смеётся, когда цветные лучи солнца с витража церкви приходят поиграть в его тёмную комнату. Он плачет, мечтая о теплых руках матери, которые лишь однажды касались его.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год. Много ли это?..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ведь всего один год ему и оставался.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Двенадцать часов тайком мечтали, что в окно лавки однажды заглянет Осень. Они бы многое могли ей рассказать: немало времени они перевидели за свою жизнь. Ворча и ругаясь, Часовщик плотно задергивал шторы. Последнее время он избегал смотреть на стёкла своих</w:t>
      </w:r>
      <w:r>
        <w:rPr>
          <w:rFonts w:ascii="Calibri" w:hAnsi="Calibri"/>
          <w:color w:val="000000"/>
        </w:rPr>
        <w:t xml:space="preserve"> часов, боясь увидеть что-то бесконечно важное, бесконечно страшное и совсем не нужное Часовщику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какой-то случайный посетитель пригляделся к часам, то заметил бы множество странных вещей. Не на всех циферблатах красовались цифры; некоторые лишены б</w:t>
      </w:r>
      <w:r>
        <w:rPr>
          <w:rFonts w:ascii="Calibri" w:hAnsi="Calibri"/>
          <w:color w:val="000000"/>
        </w:rPr>
        <w:t>ыли даже делений.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Одни часы, высокие, как дозорная башня, шли торжественно и точно, шли, словно офицеры на параде; они отсчитывали время взлётов и падений.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Стрелки маленьких круглых часов постоянно крутились, как лопасти мельницы в бурю: они считали минуты</w:t>
      </w:r>
      <w:r>
        <w:rPr>
          <w:rFonts w:ascii="Calibri" w:hAnsi="Calibri"/>
          <w:color w:val="000000"/>
        </w:rPr>
        <w:t>, растраченные зазря. На циферблате часов цвета пепла кто-то выгравировал лишь две картинки: ребёнка и старика. Первая располагалась вверху, а вторая внизу, скрытая под толстым слоем серой пыли на стекле. У этих часов была лишь одна, похожая на сломанный м</w:t>
      </w:r>
      <w:r>
        <w:rPr>
          <w:rFonts w:ascii="Calibri" w:hAnsi="Calibri"/>
          <w:color w:val="000000"/>
        </w:rPr>
        <w:t>еч стрелка. Когда она поднималась вверх, часы цвета пепла менялись: их словно разрывало изнутри какой-то неведомой силой: звенела пружина, скрипел механизм. Наружу вырывались тонкие, но упорные в своей жажде свободы полоски света. Тут-то и приходила на пом</w:t>
      </w:r>
      <w:r>
        <w:rPr>
          <w:rFonts w:ascii="Calibri" w:hAnsi="Calibri"/>
          <w:color w:val="000000"/>
        </w:rPr>
        <w:t>ощь тень арки: она сразу же обволакивала старые часы своей густой тенью.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Песочные часы, которые за всю свою жизнь не уронили ни одной лишней песчинки, всегда поглядывали на тень с осуждением: тень была ленива и полна праздного любопытства, а у двенадцати ч</w:t>
      </w:r>
      <w:r>
        <w:rPr>
          <w:rFonts w:ascii="Calibri" w:hAnsi="Calibri"/>
          <w:color w:val="000000"/>
        </w:rPr>
        <w:t>асов всегда было много работы.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Лишь толстый будильник, стоящий на самом краю полки, бездельничал, подворовывая минуты.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Помогите мне, – мальчик всхлипнул, смешно шмыгнув носом. – Пожалуйста!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подбежал к прилавку так стремительно, что едва не столк</w:t>
      </w:r>
      <w:r>
        <w:rPr>
          <w:rFonts w:ascii="Calibri" w:hAnsi="Calibri"/>
          <w:color w:val="000000"/>
        </w:rPr>
        <w:t>нул толстый будильник с каминной полки.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видел, как Осень танцует на площади. Краешком глаза. Я не успел! Я всегда не успеваю самое важное! А времени у меня воо-от сколько!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мальчик широко раскинул руки и надул щеки.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попасть на площадь вовремя</w:t>
      </w:r>
      <w:r>
        <w:rPr>
          <w:rFonts w:ascii="Calibri" w:hAnsi="Calibri"/>
          <w:color w:val="000000"/>
        </w:rPr>
        <w:t>! Вернуться в тот самый миг!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Часовщик задумался. У этого ребёнка и вправду было много лишнего времени. Отсыпь хоть целую кучу, он даже и не заметит.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Переполненный сундук завозился: он был сыт монетами младенца, сыт по самую крышку, – и всё же, был не прочь</w:t>
      </w:r>
      <w:r>
        <w:rPr>
          <w:rFonts w:ascii="Calibri" w:hAnsi="Calibri"/>
          <w:color w:val="000000"/>
        </w:rPr>
        <w:t xml:space="preserve"> перекусить ещё. Выругавшись, Часовщик ударил его своей тростью.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маялся и мялся; его золото уже готово было выплеснуться на прилавок.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Двенадцать часов по-стариковски скрипели: юный посетитель им не нравился.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Сбереги-ка пока своё время, – нехотя с</w:t>
      </w:r>
      <w:r>
        <w:rPr>
          <w:rFonts w:ascii="Calibri" w:hAnsi="Calibri"/>
          <w:color w:val="000000"/>
        </w:rPr>
        <w:t>казал хозяин лавки. – Осень ещё будет танцевать этой осенью.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Правда?! – встрепенулся юный гость.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едва не сбросил на пол толстый будильник, который всегда запаздывал на пятнадцать минут.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Поверь, ты успеешь поглазеть вдоволь. Только не засматривайся, </w:t>
      </w:r>
      <w:r>
        <w:rPr>
          <w:rFonts w:ascii="Calibri" w:hAnsi="Calibri"/>
          <w:color w:val="000000"/>
        </w:rPr>
        <w:t>а то город подумает, что ты имеешь на неё какие-то виды и отбросит твою тень куда-нибудь подальше.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Мальчишка убежал, счастливый и беспечный.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«Хорошие монеты, – подумал Часовщик не без сожаления. – Но, всё же, не стоит перекармливать сундук».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Затравленно озираясь, в лавку зашел убийца. Часовщик и часы сразу же поняли, кто он такой, и убийца тоже понял, что они поняли.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забрать время одного человека, – вкрадчиво сказал гость, опасливо поглядывая на хозяина лавки.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Часовщик не удивился.</w:t>
      </w:r>
      <w:r>
        <w:rPr>
          <w:rFonts w:ascii="Calibri" w:hAnsi="Calibri"/>
          <w:color w:val="000000"/>
        </w:rPr>
        <w:t xml:space="preserve"> К нему приходили и с такими просьбами.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Довольная тень арки легла убийце на плечи, словно чёрная шаль. Двенадцать часов даже не успели рассмотреть его душу и сердце.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Этот человек мой враг, – продолжил гость. – Я готов заплатить любую цену, чтобы убить ег</w:t>
      </w:r>
      <w:r>
        <w:rPr>
          <w:rFonts w:ascii="Calibri" w:hAnsi="Calibri"/>
          <w:color w:val="000000"/>
        </w:rPr>
        <w:t>о.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не придётся платить. Твоё золото чёрное: оно интересно лишь тени моей арки, – отмахнулся Часовщик. – Но я знаю, как помочь твоей беде. Видишь шкатулку с кровавыми разводами на крышке? Я прячу её на самую дальнюю полку, но всякий раз она снова пок</w:t>
      </w:r>
      <w:r>
        <w:rPr>
          <w:rFonts w:ascii="Calibri" w:hAnsi="Calibri"/>
          <w:color w:val="000000"/>
        </w:rPr>
        <w:t>азывается мне на глаза.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верно: красная шкатулка выдвинулась уже на самый край и нависла над Часовщиком, словно неотвратимое бедствие.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отдам её тебе, – пообещал хозяин лавки. – Быть может, именно тебя она и ждала. С её помощью ты сможешь забрать время</w:t>
      </w:r>
      <w:r>
        <w:rPr>
          <w:rFonts w:ascii="Calibri" w:hAnsi="Calibri"/>
          <w:color w:val="000000"/>
        </w:rPr>
        <w:t xml:space="preserve"> всех твоих врагов, – или друзей.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Убийца встрепенулся. Глаза его загорелись недобрым светом: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щедр, как никогда, Часовщик. А я слышал, что вы готовы убить даже за жалкую монетку!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отдам её тебе, – повторил Часовщик. – Если ты сможешь её удержать.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</w:t>
      </w:r>
      <w:r>
        <w:rPr>
          <w:rFonts w:ascii="Calibri" w:hAnsi="Calibri"/>
          <w:color w:val="000000"/>
        </w:rPr>
        <w:t xml:space="preserve"> медля, убийца схватил шкатулку из красного дерева. Она манила его, она его звала; он не мог терять ни единого мгновения.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Шкатулка действительно всегда ждала этого человека, – лишь его. Она распахнулась так стремительно, что едва не потеряла свою крышку. Ш</w:t>
      </w:r>
      <w:r>
        <w:rPr>
          <w:rFonts w:ascii="Calibri" w:hAnsi="Calibri"/>
          <w:color w:val="000000"/>
        </w:rPr>
        <w:t>катулка забрала монеты, – черные, как прогоревшие поленья, и с шумом захлопнулась. Верно, теперь уж надолго.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То, что осталось от убийцы, уволокла прожорливая тень. Лишь сундук разочарованно заскрипел: в этот раз ему совсем ничего не досталось.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ла</w:t>
      </w:r>
      <w:r>
        <w:rPr>
          <w:rFonts w:ascii="Calibri" w:hAnsi="Calibri"/>
          <w:color w:val="000000"/>
        </w:rPr>
        <w:t>вку вошел, точнее, – влетел, мужчина с остановившимся взглядом.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Тень арки кинулась было отщипнуть кусочек его души: но отшатнулась с ужасом. Внутри  человека остались лишь окровавленные лохмотья. В них было завернуто его трепещущее сердце.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едва вас наш</w:t>
      </w:r>
      <w:r>
        <w:rPr>
          <w:rFonts w:ascii="Calibri" w:hAnsi="Calibri"/>
          <w:color w:val="000000"/>
        </w:rPr>
        <w:t>ел, – гость судорожно сглотнул. – Моя невеста… она ведь обратилась к вам? Она все-таки рискнула?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Часовщик медленно кивнул.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дал ей довольно времени. И получил довольно монет. Хорошая, честная сделка.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умерла! Убила себя… – мужчина сжал кулаки, слов</w:t>
      </w:r>
      <w:r>
        <w:rPr>
          <w:rFonts w:ascii="Calibri" w:hAnsi="Calibri"/>
          <w:color w:val="000000"/>
        </w:rPr>
        <w:t>но намериваясь разбить ими стекло на прилавке. – Где же здесь честность?!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Часовщик всё смотрел на его лицо: оно было изрезанно болью, испещрено страданиями, словно уродливыми язвами.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многое слышал о </w:t>
      </w:r>
      <w:r>
        <w:rPr>
          <w:rStyle w:val="a7"/>
          <w:rFonts w:ascii="Calibri" w:hAnsi="Calibri"/>
          <w:color w:val="000000"/>
        </w:rPr>
        <w:t>вас</w:t>
      </w:r>
      <w:r>
        <w:rPr>
          <w:rFonts w:ascii="Calibri" w:hAnsi="Calibri"/>
          <w:color w:val="000000"/>
        </w:rPr>
        <w:t>. Вот значит, какие вы… Лжецы, обманщики!..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</w:t>
      </w:r>
      <w:r>
        <w:rPr>
          <w:rFonts w:ascii="Calibri" w:hAnsi="Calibri"/>
          <w:color w:val="000000"/>
        </w:rPr>
        <w:t xml:space="preserve"> лавки пожал плечами: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же. Значит, выигранное время не пошло ей впрок. И такое бывает.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её вернуть. Мне всё равно, какая цена. Я готов сыграть.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Нет, – Часовщик нахмурился. – Так не пойдёт. Я не играю </w:t>
      </w:r>
      <w:r>
        <w:rPr>
          <w:rStyle w:val="a7"/>
          <w:rFonts w:ascii="Calibri" w:hAnsi="Calibri"/>
          <w:color w:val="000000"/>
        </w:rPr>
        <w:t>против часовой стрелки</w:t>
      </w:r>
      <w:r>
        <w:rPr>
          <w:rFonts w:ascii="Calibri" w:hAnsi="Calibri"/>
          <w:color w:val="000000"/>
        </w:rPr>
        <w:t>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Зато я играю.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часы в лавке остановились. Без привычного щелчка и скрежета, безмолвно и одновременно. Часовщик кожей ощутил их ужас. Они и представить себе не могли, что однажды их повернут вспять.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Одного желания мало, – Часовщик посмотрел гостю прямо в глаза. – Ну</w:t>
      </w:r>
      <w:r>
        <w:rPr>
          <w:rFonts w:ascii="Calibri" w:hAnsi="Calibri"/>
          <w:color w:val="000000"/>
        </w:rPr>
        <w:t xml:space="preserve">жна </w:t>
      </w:r>
      <w:r>
        <w:rPr>
          <w:rStyle w:val="a7"/>
          <w:rFonts w:ascii="Calibri" w:hAnsi="Calibri"/>
          <w:color w:val="000000"/>
        </w:rPr>
        <w:t>особенная</w:t>
      </w:r>
      <w:r>
        <w:rPr>
          <w:rFonts w:ascii="Calibri" w:hAnsi="Calibri"/>
          <w:color w:val="000000"/>
        </w:rPr>
        <w:t xml:space="preserve"> монета. У тебя такой нет.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Посмотрите получше, – мужчина выпрямился, горько усмехнувшись.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Часовщик посмотрел и увидел; глубоко и далеко, на самом дне, </w:t>
      </w:r>
      <w:r>
        <w:rPr>
          <w:rStyle w:val="a7"/>
          <w:rFonts w:ascii="Calibri" w:hAnsi="Calibri"/>
          <w:color w:val="000000"/>
        </w:rPr>
        <w:t>она</w:t>
      </w:r>
      <w:r>
        <w:rPr>
          <w:rFonts w:ascii="Calibri" w:hAnsi="Calibri"/>
          <w:color w:val="000000"/>
        </w:rPr>
        <w:t xml:space="preserve"> сияла, как заповедный клад. Та самая, о какой он мечтал и какой боялся. Бесценная…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</w:t>
      </w:r>
      <w:r>
        <w:rPr>
          <w:rFonts w:ascii="Calibri" w:hAnsi="Calibri"/>
          <w:color w:val="000000"/>
        </w:rPr>
        <w:t>яин лавки вспомнил девушку с горящим сердцем.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«Она лишь отражала этот свет», – догадался он.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Моя возлюбленная страдала рядом со мной, – сказал гость, словно прочитав мысли своего собеседника. – А мне не хватало решимости уйти. Она бросалась в крайности, </w:t>
      </w:r>
      <w:r>
        <w:rPr>
          <w:rFonts w:ascii="Calibri" w:hAnsi="Calibri"/>
          <w:color w:val="000000"/>
        </w:rPr>
        <w:t>сжигая саму себя, – чтобы только быть на меня похожей. День за днём я жег её время. Если бы я понял, что творю…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незнакомца дрогнул. Часовщик невольно отшатнулся: теперь ему действительно стало страшно: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«Она сожжет меня, она ослепит весь мир. Монета к</w:t>
      </w:r>
      <w:r>
        <w:rPr>
          <w:rFonts w:ascii="Calibri" w:hAnsi="Calibri"/>
          <w:color w:val="000000"/>
        </w:rPr>
        <w:t>онца, монета начала…»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Сказано, что день, когда часы обратятся вспять, станет последним для Города Часов. И для Часовщика.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слушал и не слышал: его волновало другое: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моя невеста? Она будет жить долго и счастливо?!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Часовщик хмуро покача</w:t>
      </w:r>
      <w:r>
        <w:rPr>
          <w:rFonts w:ascii="Calibri" w:hAnsi="Calibri"/>
          <w:color w:val="000000"/>
        </w:rPr>
        <w:t>л головой. – Просто я дам ей ещё немного времени.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будет… со мной? Я умру, да?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его голосе почти не было страха.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Умру я, – вздохнул Часовщик. – Я заберу с собой часы и ненасытный сундук. Видишь, как он трясётся от ужаса? Ты же… забудешь всё, что </w:t>
      </w:r>
      <w:r>
        <w:rPr>
          <w:rFonts w:ascii="Calibri" w:hAnsi="Calibri"/>
          <w:color w:val="000000"/>
        </w:rPr>
        <w:t xml:space="preserve">знал. Тебя не станет, но </w:t>
      </w:r>
      <w:r>
        <w:rPr>
          <w:rStyle w:val="a7"/>
          <w:rFonts w:ascii="Calibri" w:hAnsi="Calibri"/>
          <w:color w:val="000000"/>
        </w:rPr>
        <w:t>ты</w:t>
      </w:r>
      <w:r>
        <w:rPr>
          <w:rFonts w:ascii="Calibri" w:hAnsi="Calibri"/>
          <w:color w:val="000000"/>
        </w:rPr>
        <w:t xml:space="preserve"> останешься. Впрочем, сам увидишь.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Но…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Твоя женщина будет жива, даже если не станет города. Чего ещё?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Часовщик сказал, сколько она проживёт.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Пятьдесят лет?! – человек ужаснулся. – Что вообще можно успеть за пятьдесят лет?</w:t>
      </w:r>
      <w:r>
        <w:rPr>
          <w:rFonts w:ascii="Calibri" w:hAnsi="Calibri"/>
          <w:color w:val="000000"/>
        </w:rPr>
        <w:t>!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Городе Часов – немного, – Часовщик согласно кивнул. – Но Города Часов не станет.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же. Забирай мою монету!.. Я счастлив расстаться с ней, я всю жизнь боялся её обронить, ведь она всегда жгла мне руки. И вот теперь – свободен!..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«Несчастный глупец</w:t>
      </w:r>
      <w:r>
        <w:rPr>
          <w:rFonts w:ascii="Calibri" w:hAnsi="Calibri"/>
          <w:color w:val="000000"/>
        </w:rPr>
        <w:t>!» – сокрушенно подумал Часовщик.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человек с пустыми глазами не выглядел несчастным. А может, он просто не осознавал, что теряет.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он стал полководцем, то завоевал бы весь мир. Если бы он стал поэтом, то смог бы заставить сердца гореть, не сгорая.</w:t>
      </w:r>
      <w:r>
        <w:rPr>
          <w:rFonts w:ascii="Calibri" w:hAnsi="Calibri"/>
          <w:color w:val="000000"/>
        </w:rPr>
        <w:t xml:space="preserve"> Если бы он стал царём, то Город Часов стал бы Городом Людей.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на что была способна эта монета.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«Отдать такое сокровище ради какой-то женщины!» – сокрушался Часовщик. Уж если б ему досталась такая монета, он распорядился бы ей иначе. Но он не имел в себе монет, – никаких, лишь считал чужие.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Двенадцать часов сокрушенно уронили свои стрелки. Они знали </w:t>
      </w:r>
      <w:r>
        <w:rPr>
          <w:rFonts w:ascii="Calibri" w:hAnsi="Calibri"/>
          <w:color w:val="000000"/>
        </w:rPr>
        <w:t>то, что не было ведомо их хозяину, и, быть может, рассказали бы всё без утайки; но часы не умели говорить, –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лишь ходить, вперед и назад, по полке над камином.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Монета упала – и развалился сундук, и рассыпалась коробка из красного дерева. И треснули цифербл</w:t>
      </w:r>
      <w:r>
        <w:rPr>
          <w:rFonts w:ascii="Calibri" w:hAnsi="Calibri"/>
          <w:color w:val="000000"/>
        </w:rPr>
        <w:t>аты двенадцати часов.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«Прощай, моё золото!..» – шептал Часовщик монетам, которые никогда не принадлежали ему. Он бы заплакал, если бы мог; но глаза его были мертвы, как жуки в янтаре. Лишь изредка сыпался из них золотой песок.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Оно высыпалось на прилавок, н</w:t>
      </w:r>
      <w:r>
        <w:rPr>
          <w:rFonts w:ascii="Calibri" w:hAnsi="Calibri"/>
          <w:color w:val="000000"/>
        </w:rPr>
        <w:t>а пол и на полки, и прожорливая тень арки, захлебнулась этим светом. Горожане высыпали на улицы и площади, повинуясь непреодолимому зову. Потерянное, отданное, проданное, – время вернулось к ним; на один короткий миг люди осознали, что потеряли. Смеясь и п</w:t>
      </w:r>
      <w:r>
        <w:rPr>
          <w:rFonts w:ascii="Calibri" w:hAnsi="Calibri"/>
          <w:color w:val="000000"/>
        </w:rPr>
        <w:t>лача, они ловили монеты, которым не было цены; рассовывали по карманам, прятали за шиворот; и целовали жарко, и хватали жадно. И не было горожанина, который ушёл бы с пустыми руками и с пустотой на дне глаз.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те монеты, которым не к кому было возвращаться</w:t>
      </w:r>
      <w:r>
        <w:rPr>
          <w:rFonts w:ascii="Calibri" w:hAnsi="Calibri"/>
          <w:color w:val="000000"/>
        </w:rPr>
        <w:t>, умостили собой улицы.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Осень, беспечная и прекрасная, плясала на всех площадях. Ох, как же она плясала!..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миг двенадцать часов поняли, что умеют плакать; а еще умеют делать множество других вещей. Но для всего этого было уже слишком, слишком поздно…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стрелка часов на башне дернулась, словно в агонии, и шагнула назад. Один лишь раз, – но хватило и одного раза.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 Часов исчез, вместе со своими тенями и со всеми жителями, чьи минуты, часы и дни становились кружками из желтого металла.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</w:t>
      </w:r>
      <w:r>
        <w:rPr>
          <w:rFonts w:ascii="Calibri" w:hAnsi="Calibri"/>
          <w:color w:val="000000"/>
        </w:rPr>
        <w:t>к-так, тик-так…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277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Часовщик открыл глаза. Ему нужно было время.</w:t>
      </w:r>
    </w:p>
    <w:p w:rsidR="00000000" w:rsidRDefault="00927727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927727">
      <w:pPr>
        <w:pStyle w:val="a5"/>
        <w:jc w:val="both"/>
      </w:pPr>
    </w:p>
    <w:p w:rsidR="00000000" w:rsidRDefault="00927727">
      <w:pPr>
        <w:pStyle w:val="a5"/>
        <w:jc w:val="both"/>
      </w:pPr>
    </w:p>
    <w:p w:rsidR="00000000" w:rsidRDefault="0092772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2772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2772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27727"/>
    <w:rsid w:val="0092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5B3B43F-A4A8-4360-A6B5-B387901F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2938</Words>
  <Characters>16031</Characters>
  <Application>Microsoft Office Word</Application>
  <DocSecurity>4</DocSecurity>
  <Lines>369</Lines>
  <Paragraphs>183</Paragraphs>
  <ScaleCrop>false</ScaleCrop>
  <Company/>
  <LinksUpToDate>false</LinksUpToDate>
  <CharactersWithSpaces>18990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Двенадцать часов на каминной полке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